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CAD46" w14:textId="77777777" w:rsidR="00AF119F" w:rsidRPr="00AF119F" w:rsidRDefault="00AF119F" w:rsidP="00AF119F">
      <w:pPr>
        <w:spacing w:before="195" w:after="195" w:line="240" w:lineRule="auto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AF119F">
        <w:rPr>
          <w:rFonts w:ascii="&amp;quot" w:eastAsia="Times New Roman" w:hAnsi="&amp;quot" w:cs="Times New Roman"/>
          <w:color w:val="555555"/>
          <w:sz w:val="20"/>
          <w:szCs w:val="20"/>
        </w:rPr>
        <w:t>Supply chain integration is a major contributing factor to organizational success. The goal of supply chain integration is alignment within the supply chain. As a business leader, how can you achieve greater supply chain integration with suppliers and customers?</w:t>
      </w:r>
    </w:p>
    <w:p w14:paraId="67501BF7" w14:textId="77777777" w:rsidR="00AF119F" w:rsidRPr="00AF119F" w:rsidRDefault="00AF119F" w:rsidP="00AF119F">
      <w:pPr>
        <w:spacing w:before="195" w:after="195" w:line="240" w:lineRule="auto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AF119F">
        <w:rPr>
          <w:rFonts w:ascii="&amp;quot" w:eastAsia="Times New Roman" w:hAnsi="&amp;quot" w:cs="Times New Roman"/>
          <w:color w:val="555555"/>
          <w:sz w:val="20"/>
          <w:szCs w:val="20"/>
        </w:rPr>
        <w:t>Amazon is a prime example of a company that has successfully managed its supply chain to achieve growth and profitability. Research the progression of Amazon's supply chain integration. Write a 1,000-1,250-word paper that address the following questions:</w:t>
      </w:r>
    </w:p>
    <w:p w14:paraId="074DB2CB" w14:textId="77777777" w:rsidR="00AF119F" w:rsidRPr="00AF119F" w:rsidRDefault="00AF119F" w:rsidP="00AF119F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AF119F">
        <w:rPr>
          <w:rFonts w:ascii="&amp;quot" w:eastAsia="Times New Roman" w:hAnsi="&amp;quot" w:cs="Times New Roman"/>
          <w:color w:val="555555"/>
          <w:sz w:val="20"/>
          <w:szCs w:val="20"/>
        </w:rPr>
        <w:t>How do sales and operations planning in supply chain integration impact the company overall? What would Amazon's medium- and long-term forecast inform the operations management department? How do logistics, transportation modes, and warehouse locations impact Amazon's competitiveness?</w:t>
      </w:r>
    </w:p>
    <w:p w14:paraId="4AD0C3FA" w14:textId="77777777" w:rsidR="00AF119F" w:rsidRPr="00AF119F" w:rsidRDefault="00AF119F" w:rsidP="00AF119F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AF119F">
        <w:rPr>
          <w:rFonts w:ascii="&amp;quot" w:eastAsia="Times New Roman" w:hAnsi="&amp;quot" w:cs="Times New Roman"/>
          <w:color w:val="555555"/>
          <w:sz w:val="20"/>
          <w:szCs w:val="20"/>
        </w:rPr>
        <w:t>How does global sourcing and procurement impact the overall effectiveness of the supply chain? What are the benefits and challenges that have occurred when outsourcing logistic and other functions?</w:t>
      </w:r>
    </w:p>
    <w:p w14:paraId="45FB2A6F" w14:textId="77777777" w:rsidR="00AF119F" w:rsidRPr="00AF119F" w:rsidRDefault="00AF119F" w:rsidP="00AF119F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AF119F">
        <w:rPr>
          <w:rFonts w:ascii="&amp;quot" w:eastAsia="Times New Roman" w:hAnsi="&amp;quot" w:cs="Times New Roman"/>
          <w:color w:val="555555"/>
          <w:sz w:val="20"/>
          <w:szCs w:val="20"/>
        </w:rPr>
        <w:t>How has Amazon successfully leveraged e-commerce strategies to promote supply chain integration and boost sales and growth for the organization? Which strategies have been particularly effective and why?</w:t>
      </w:r>
    </w:p>
    <w:p w14:paraId="4F97AB48" w14:textId="77777777" w:rsidR="00AF119F" w:rsidRPr="00AF119F" w:rsidRDefault="00AF119F" w:rsidP="00AF119F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AF119F">
        <w:rPr>
          <w:rFonts w:ascii="&amp;quot" w:eastAsia="Times New Roman" w:hAnsi="&amp;quot" w:cs="Times New Roman"/>
          <w:color w:val="555555"/>
          <w:sz w:val="20"/>
          <w:szCs w:val="20"/>
        </w:rPr>
        <w:t>Do you feel that Amazon sets an example for other companies to model regarding supply chain integration? Be sure to explain your rationale. Consider the ethical implications in your response.</w:t>
      </w:r>
    </w:p>
    <w:p w14:paraId="0892C386" w14:textId="77777777" w:rsidR="00AF119F" w:rsidRPr="00AF119F" w:rsidRDefault="00AF119F" w:rsidP="00AF119F">
      <w:pPr>
        <w:spacing w:before="195" w:after="195" w:line="240" w:lineRule="auto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AF119F">
        <w:rPr>
          <w:rFonts w:ascii="&amp;quot" w:eastAsia="Times New Roman" w:hAnsi="&amp;quot" w:cs="Times New Roman"/>
          <w:color w:val="555555"/>
          <w:sz w:val="20"/>
          <w:szCs w:val="20"/>
        </w:rPr>
        <w:t>Incorporate five to seven resources to support your paper.</w:t>
      </w:r>
    </w:p>
    <w:p w14:paraId="6F1BF54F" w14:textId="6CA57400" w:rsidR="008B3952" w:rsidRDefault="00AF119F">
      <w:r>
        <w:t>APA</w:t>
      </w:r>
      <w:bookmarkStart w:id="0" w:name="_GoBack"/>
      <w:bookmarkEnd w:id="0"/>
    </w:p>
    <w:sectPr w:rsidR="008B3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C720F"/>
    <w:multiLevelType w:val="multilevel"/>
    <w:tmpl w:val="13143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9F"/>
    <w:rsid w:val="008B3952"/>
    <w:rsid w:val="00AF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8474D"/>
  <w15:chartTrackingRefBased/>
  <w15:docId w15:val="{F6892022-7F65-42EC-9BEF-93BAAB90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8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2018-10-23T16:54:00Z</dcterms:created>
  <dcterms:modified xsi:type="dcterms:W3CDTF">2018-10-23T16:55:00Z</dcterms:modified>
</cp:coreProperties>
</file>